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3F" w:rsidRDefault="0079343F"/>
    <w:p w:rsidR="00F0739C" w:rsidRPr="004528C2" w:rsidRDefault="00F0739C" w:rsidP="00F0739C">
      <w:pPr>
        <w:ind w:right="850"/>
        <w:jc w:val="center"/>
        <w:rPr>
          <w:rFonts w:ascii="Times New Roman" w:hAnsi="Times New Roman"/>
          <w:sz w:val="28"/>
          <w:szCs w:val="28"/>
        </w:rPr>
      </w:pPr>
      <w:r w:rsidRPr="004528C2">
        <w:rPr>
          <w:rFonts w:ascii="Times New Roman" w:hAnsi="Times New Roman"/>
          <w:sz w:val="28"/>
          <w:szCs w:val="28"/>
        </w:rPr>
        <w:t>Муниципальное бюджетное  общеобразовательное  учреждение</w:t>
      </w:r>
    </w:p>
    <w:p w:rsidR="00F0739C" w:rsidRPr="004528C2" w:rsidRDefault="00F0739C" w:rsidP="00F0739C">
      <w:pPr>
        <w:rPr>
          <w:rFonts w:ascii="Times New Roman" w:hAnsi="Times New Roman"/>
          <w:sz w:val="28"/>
          <w:szCs w:val="28"/>
        </w:rPr>
      </w:pPr>
      <w:r w:rsidRPr="004528C2">
        <w:rPr>
          <w:rFonts w:ascii="Times New Roman" w:hAnsi="Times New Roman"/>
          <w:sz w:val="28"/>
          <w:szCs w:val="28"/>
        </w:rPr>
        <w:t xml:space="preserve">       средняя  общеобразовательная школа  № 20 им. В. Куприянова</w:t>
      </w:r>
    </w:p>
    <w:p w:rsidR="00F0739C" w:rsidRDefault="00F0739C" w:rsidP="00F0739C">
      <w:pPr>
        <w:rPr>
          <w:rFonts w:ascii="Times New Roman" w:hAnsi="Times New Roman"/>
          <w:sz w:val="28"/>
          <w:szCs w:val="28"/>
        </w:rPr>
      </w:pPr>
      <w:r w:rsidRPr="004528C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4528C2">
        <w:rPr>
          <w:rFonts w:ascii="Times New Roman" w:hAnsi="Times New Roman"/>
          <w:sz w:val="28"/>
          <w:szCs w:val="28"/>
        </w:rPr>
        <w:t>Сулукского</w:t>
      </w:r>
      <w:proofErr w:type="spellEnd"/>
      <w:r w:rsidRPr="004528C2">
        <w:rPr>
          <w:rFonts w:ascii="Times New Roman" w:hAnsi="Times New Roman"/>
          <w:sz w:val="28"/>
          <w:szCs w:val="28"/>
        </w:rPr>
        <w:t xml:space="preserve">   сельског</w:t>
      </w:r>
      <w:r>
        <w:rPr>
          <w:rFonts w:ascii="Times New Roman" w:hAnsi="Times New Roman"/>
          <w:sz w:val="28"/>
          <w:szCs w:val="28"/>
        </w:rPr>
        <w:t xml:space="preserve">о поселения  </w:t>
      </w: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</w:p>
    <w:p w:rsidR="00F0739C" w:rsidRPr="004528C2" w:rsidRDefault="00F0739C" w:rsidP="00F07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</w:t>
      </w:r>
      <w:r w:rsidRPr="004528C2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8C2">
        <w:rPr>
          <w:rFonts w:ascii="Times New Roman" w:hAnsi="Times New Roman"/>
          <w:sz w:val="28"/>
          <w:szCs w:val="28"/>
        </w:rPr>
        <w:t>района    Хабаровского края</w:t>
      </w:r>
    </w:p>
    <w:p w:rsidR="00F0739C" w:rsidRDefault="00F0739C" w:rsidP="00F0739C">
      <w:pPr>
        <w:rPr>
          <w:rFonts w:ascii="Times New Roman" w:hAnsi="Times New Roman"/>
          <w:sz w:val="24"/>
          <w:szCs w:val="24"/>
        </w:rPr>
      </w:pPr>
      <w:r w:rsidRPr="004528C2">
        <w:rPr>
          <w:rFonts w:ascii="Times New Roman" w:hAnsi="Times New Roman"/>
          <w:sz w:val="24"/>
          <w:szCs w:val="24"/>
        </w:rPr>
        <w:t xml:space="preserve">            </w:t>
      </w:r>
    </w:p>
    <w:p w:rsidR="00F0739C" w:rsidRDefault="00F0739C" w:rsidP="00F0739C">
      <w:pPr>
        <w:rPr>
          <w:rFonts w:ascii="Times New Roman" w:hAnsi="Times New Roman"/>
          <w:sz w:val="24"/>
          <w:szCs w:val="24"/>
        </w:rPr>
      </w:pPr>
    </w:p>
    <w:p w:rsidR="00F0739C" w:rsidRPr="004528C2" w:rsidRDefault="00F0739C" w:rsidP="00F0739C">
      <w:pPr>
        <w:rPr>
          <w:rFonts w:ascii="Times New Roman" w:hAnsi="Times New Roman"/>
          <w:sz w:val="24"/>
          <w:szCs w:val="24"/>
        </w:rPr>
      </w:pPr>
    </w:p>
    <w:p w:rsidR="00F0739C" w:rsidRDefault="00F0739C">
      <w:r>
        <w:t xml:space="preserve">                        </w:t>
      </w:r>
    </w:p>
    <w:p w:rsidR="00F0739C" w:rsidRDefault="00F0739C"/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Pr="00F0739C">
        <w:rPr>
          <w:rFonts w:ascii="Times New Roman" w:hAnsi="Times New Roman" w:cs="Times New Roman"/>
          <w:b/>
          <w:sz w:val="28"/>
          <w:szCs w:val="28"/>
        </w:rPr>
        <w:t>в социальном проектировании</w:t>
      </w:r>
    </w:p>
    <w:p w:rsidR="00F0739C" w:rsidRPr="00F0739C" w:rsidRDefault="00F0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F0739C">
        <w:rPr>
          <w:rFonts w:ascii="Times New Roman" w:hAnsi="Times New Roman" w:cs="Times New Roman"/>
          <w:sz w:val="28"/>
          <w:szCs w:val="28"/>
        </w:rPr>
        <w:t>сообщение подготовлено</w:t>
      </w:r>
    </w:p>
    <w:p w:rsidR="00F0739C" w:rsidRPr="00F0739C" w:rsidRDefault="00F0739C">
      <w:pPr>
        <w:rPr>
          <w:rFonts w:ascii="Times New Roman" w:hAnsi="Times New Roman" w:cs="Times New Roman"/>
          <w:sz w:val="28"/>
          <w:szCs w:val="28"/>
        </w:rPr>
      </w:pPr>
      <w:r w:rsidRPr="00F07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Матониной О.Д.,</w:t>
      </w:r>
    </w:p>
    <w:p w:rsidR="00F0739C" w:rsidRPr="00F0739C" w:rsidRDefault="00F0739C">
      <w:pPr>
        <w:rPr>
          <w:rFonts w:ascii="Times New Roman" w:hAnsi="Times New Roman" w:cs="Times New Roman"/>
          <w:sz w:val="28"/>
          <w:szCs w:val="28"/>
        </w:rPr>
      </w:pPr>
      <w:r w:rsidRPr="00F07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учителем начальной школы</w:t>
      </w: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  <w:r w:rsidRPr="00F0739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b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F0739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0739C">
        <w:rPr>
          <w:rFonts w:ascii="Times New Roman" w:hAnsi="Times New Roman" w:cs="Times New Roman"/>
          <w:sz w:val="28"/>
          <w:szCs w:val="28"/>
        </w:rPr>
        <w:t>Сулук</w:t>
      </w:r>
      <w:proofErr w:type="spellEnd"/>
    </w:p>
    <w:p w:rsidR="00F0739C" w:rsidRDefault="00F0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2016 год</w:t>
      </w:r>
    </w:p>
    <w:p w:rsidR="00F0739C" w:rsidRDefault="00F0739C">
      <w:pPr>
        <w:rPr>
          <w:rFonts w:ascii="Times New Roman" w:hAnsi="Times New Roman" w:cs="Times New Roman"/>
          <w:sz w:val="28"/>
          <w:szCs w:val="28"/>
        </w:rPr>
      </w:pPr>
    </w:p>
    <w:p w:rsidR="00F0739C" w:rsidRDefault="00F0739C">
      <w:pPr>
        <w:rPr>
          <w:rFonts w:ascii="Times New Roman" w:hAnsi="Times New Roman" w:cs="Times New Roman"/>
          <w:sz w:val="28"/>
          <w:szCs w:val="28"/>
        </w:rPr>
      </w:pPr>
    </w:p>
    <w:p w:rsidR="00A42C00" w:rsidRPr="008B6E86" w:rsidRDefault="00A42C00" w:rsidP="008B6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13A38">
        <w:rPr>
          <w:rFonts w:ascii="Times New Roman" w:hAnsi="Times New Roman" w:cs="Times New Roman"/>
          <w:sz w:val="28"/>
          <w:szCs w:val="28"/>
        </w:rPr>
        <w:t xml:space="preserve">     </w:t>
      </w:r>
      <w:r w:rsidRPr="008B6E86">
        <w:rPr>
          <w:rFonts w:ascii="Times New Roman" w:hAnsi="Times New Roman" w:cs="Times New Roman"/>
          <w:sz w:val="28"/>
          <w:szCs w:val="28"/>
        </w:rPr>
        <w:t>Интерес к социальному проектировани</w:t>
      </w:r>
      <w:r w:rsidR="009C64BB" w:rsidRPr="008B6E86">
        <w:rPr>
          <w:rFonts w:ascii="Times New Roman" w:hAnsi="Times New Roman" w:cs="Times New Roman"/>
          <w:sz w:val="28"/>
          <w:szCs w:val="28"/>
        </w:rPr>
        <w:t>ю в настоящее время не случаен.</w:t>
      </w:r>
      <w:r w:rsidR="00FB41E9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sz w:val="28"/>
          <w:szCs w:val="28"/>
        </w:rPr>
        <w:t xml:space="preserve">Сегодня большое внимание уделяется формированию у молодёжи гражданских ценностей, воспитанию любви к своей стране, чувства ответственности за её судьбу, умению разрабатывать и реализовывать общественную политику, жить в мире и сотрудничестве… </w:t>
      </w:r>
    </w:p>
    <w:p w:rsidR="009C64BB" w:rsidRPr="008B6E86" w:rsidRDefault="00A42C00" w:rsidP="008B6E8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B6E86">
        <w:rPr>
          <w:sz w:val="28"/>
          <w:szCs w:val="28"/>
        </w:rPr>
        <w:t>Социальное проектирование в школе предоставляет возможность школьникам  участвовать в решении социально-значимых проблем своей школы, города, села, микрорайона, малой Родины. Социальное проектирование несет в себе еще и большую воспитательную значимость.</w:t>
      </w:r>
      <w:r w:rsidR="009C64BB" w:rsidRPr="008B6E86">
        <w:rPr>
          <w:sz w:val="28"/>
          <w:szCs w:val="28"/>
        </w:rPr>
        <w:t xml:space="preserve"> </w:t>
      </w:r>
    </w:p>
    <w:p w:rsidR="009C64BB" w:rsidRPr="008B6E86" w:rsidRDefault="009C64BB" w:rsidP="008B6E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E86">
        <w:rPr>
          <w:sz w:val="28"/>
          <w:szCs w:val="28"/>
        </w:rPr>
        <w:t xml:space="preserve">Под социальным проектированием понимается деятельность: </w:t>
      </w:r>
    </w:p>
    <w:p w:rsidR="009C64BB" w:rsidRPr="008B6E86" w:rsidRDefault="009C64BB" w:rsidP="008B6E8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E86">
        <w:rPr>
          <w:sz w:val="28"/>
          <w:szCs w:val="28"/>
        </w:rPr>
        <w:t xml:space="preserve">социально </w:t>
      </w:r>
      <w:proofErr w:type="gramStart"/>
      <w:r w:rsidRPr="008B6E86">
        <w:rPr>
          <w:sz w:val="28"/>
          <w:szCs w:val="28"/>
        </w:rPr>
        <w:t>значимая</w:t>
      </w:r>
      <w:proofErr w:type="gramEnd"/>
      <w:r w:rsidRPr="008B6E86">
        <w:rPr>
          <w:sz w:val="28"/>
          <w:szCs w:val="28"/>
        </w:rPr>
        <w:t xml:space="preserve">, имеющая социальный эффект, ее результатом является создание реального «продукта», имеющего для подростка практическое значение и качественно нового в его личном опыте; </w:t>
      </w:r>
    </w:p>
    <w:p w:rsidR="009C64BB" w:rsidRPr="008B6E86" w:rsidRDefault="009C64BB" w:rsidP="008B6E8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E86">
        <w:rPr>
          <w:sz w:val="28"/>
          <w:szCs w:val="28"/>
        </w:rPr>
        <w:t xml:space="preserve">задуманная, продуманная и осуществленная </w:t>
      </w:r>
      <w:proofErr w:type="spellStart"/>
      <w:r w:rsidRPr="008B6E86">
        <w:rPr>
          <w:sz w:val="28"/>
          <w:szCs w:val="28"/>
        </w:rPr>
        <w:t>подростком</w:t>
      </w:r>
      <w:proofErr w:type="gramStart"/>
      <w:r w:rsidRPr="008B6E86">
        <w:rPr>
          <w:sz w:val="28"/>
          <w:szCs w:val="28"/>
        </w:rPr>
        <w:t>,в</w:t>
      </w:r>
      <w:proofErr w:type="spellEnd"/>
      <w:proofErr w:type="gramEnd"/>
      <w:r w:rsidRPr="008B6E86">
        <w:rPr>
          <w:sz w:val="28"/>
          <w:szCs w:val="28"/>
        </w:rPr>
        <w:t xml:space="preserve"> ходе которой подросток вступает в конструктивное взаимодействие с миром, со взрослой культурой, с социумом и гражданским обществом, </w:t>
      </w:r>
    </w:p>
    <w:p w:rsidR="00E13A38" w:rsidRPr="008B6E86" w:rsidRDefault="009C64BB" w:rsidP="008B6E86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B6E86">
        <w:rPr>
          <w:sz w:val="28"/>
          <w:szCs w:val="28"/>
        </w:rPr>
        <w:t xml:space="preserve">через  </w:t>
      </w:r>
      <w:proofErr w:type="gramStart"/>
      <w:r w:rsidRPr="008B6E86">
        <w:rPr>
          <w:sz w:val="28"/>
          <w:szCs w:val="28"/>
        </w:rPr>
        <w:t>которую</w:t>
      </w:r>
      <w:proofErr w:type="gramEnd"/>
      <w:r w:rsidRPr="008B6E86">
        <w:rPr>
          <w:sz w:val="28"/>
          <w:szCs w:val="28"/>
        </w:rPr>
        <w:t xml:space="preserve">  формируются гражданские навыки подростка. </w:t>
      </w:r>
    </w:p>
    <w:p w:rsidR="00FB41E9" w:rsidRPr="008B6E86" w:rsidRDefault="00E13A38" w:rsidP="008B6E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E86">
        <w:rPr>
          <w:sz w:val="28"/>
          <w:szCs w:val="28"/>
        </w:rPr>
        <w:t xml:space="preserve">         Как и любая другая деятельность, социальное проектирование не может быть освоено подростком вдруг, </w:t>
      </w:r>
      <w:proofErr w:type="spellStart"/>
      <w:r w:rsidRPr="008B6E86">
        <w:rPr>
          <w:sz w:val="28"/>
          <w:szCs w:val="28"/>
        </w:rPr>
        <w:t>одномоментно</w:t>
      </w:r>
      <w:proofErr w:type="spellEnd"/>
      <w:r w:rsidRPr="008B6E86">
        <w:rPr>
          <w:sz w:val="28"/>
          <w:szCs w:val="28"/>
        </w:rPr>
        <w:t xml:space="preserve">. Навыки межличностного взаимодействия, приобретенные подростком в других видах деятельности, умение и способность к продуктивной деятельности, общий уровень психического развития - те критерии, качественные характеристики которых, с одной стороны, являются показателями степени готовности подростка к социальному проектированию, а с другой - базой, основой проектирования. </w:t>
      </w:r>
    </w:p>
    <w:p w:rsidR="00A42C00" w:rsidRPr="008B6E86" w:rsidRDefault="00A42C00" w:rsidP="008B6E8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6E86">
        <w:rPr>
          <w:b/>
          <w:bCs/>
          <w:sz w:val="28"/>
          <w:szCs w:val="28"/>
        </w:rPr>
        <w:t>Типичные ошибки социального проектирования</w:t>
      </w:r>
    </w:p>
    <w:p w:rsidR="004D239B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 xml:space="preserve">    </w:t>
      </w:r>
      <w:r w:rsidR="004D239B" w:rsidRPr="008B6E86">
        <w:rPr>
          <w:rFonts w:ascii="Times New Roman" w:hAnsi="Times New Roman" w:cs="Times New Roman"/>
          <w:sz w:val="28"/>
          <w:szCs w:val="28"/>
        </w:rPr>
        <w:t>1. Отсутствие информации о реализованных социальных проектах в данном муниципалитете, регионе и т.д., то есть "синдром Робинзона".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 xml:space="preserve">Замкнутость команды, реализующей проект только на своих внутренних процессах, нежелание выйти во </w:t>
      </w:r>
      <w:proofErr w:type="gramStart"/>
      <w:r w:rsidRPr="008B6E8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B6E86">
        <w:rPr>
          <w:rFonts w:ascii="Times New Roman" w:hAnsi="Times New Roman" w:cs="Times New Roman"/>
          <w:sz w:val="28"/>
          <w:szCs w:val="28"/>
        </w:rPr>
        <w:t>, изучить уже имеющийся опыт.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Перед началом разработки своего проекта найти возможности максимально подробную информацию о подобной деятельности, о проектах, реализуемых  другими командами.</w:t>
      </w:r>
    </w:p>
    <w:p w:rsidR="00FB41E9" w:rsidRPr="008B6E86" w:rsidRDefault="004D239B" w:rsidP="008B6E86">
      <w:p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2. Провозглашение красивой идеи без дальнейших реальных усилий по ее реализации (прожектерство)</w:t>
      </w:r>
      <w:r w:rsidRPr="008B6E8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A42C00" w:rsidRPr="008B6E86" w:rsidRDefault="004D239B" w:rsidP="008B6E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Команда (или школьник) выдвигает "красивую" идею, реализация которой, действительно может улучшить социальную ситуацию в школе, в местном сообществе, но на этом этапе выдвижения идеи все</w:t>
      </w:r>
      <w:r w:rsidR="008B6E86" w:rsidRPr="008B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8B6E86">
        <w:rPr>
          <w:rFonts w:ascii="Times New Roman" w:hAnsi="Times New Roman" w:cs="Times New Roman"/>
          <w:bCs/>
          <w:sz w:val="28"/>
          <w:szCs w:val="28"/>
        </w:rPr>
        <w:t>заканчивается … реальных действий команды нет</w:t>
      </w:r>
      <w:proofErr w:type="gramEnd"/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E86">
        <w:rPr>
          <w:rFonts w:ascii="Times New Roman" w:hAnsi="Times New Roman" w:cs="Times New Roman"/>
          <w:sz w:val="28"/>
          <w:szCs w:val="28"/>
        </w:rPr>
        <w:t xml:space="preserve">Более серьезно относиться к социальным проектам, доводя начатое до реального результата, или, </w:t>
      </w:r>
      <w:r w:rsidR="008B6E8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sz w:val="28"/>
          <w:szCs w:val="28"/>
        </w:rPr>
        <w:t xml:space="preserve">в крайнем случае, поделиться своей "красивой идеей" с командой, которая может взяться за ее воплощение </w:t>
      </w:r>
      <w:proofErr w:type="gramEnd"/>
    </w:p>
    <w:p w:rsidR="004D239B" w:rsidRPr="008B6E86" w:rsidRDefault="003E02B6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239B" w:rsidRPr="008B6E86">
        <w:rPr>
          <w:rFonts w:ascii="Times New Roman" w:hAnsi="Times New Roman" w:cs="Times New Roman"/>
          <w:bCs/>
          <w:sz w:val="28"/>
          <w:szCs w:val="28"/>
        </w:rPr>
        <w:t xml:space="preserve">Переоценка командой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="004D239B" w:rsidRPr="008B6E86">
        <w:rPr>
          <w:rFonts w:ascii="Times New Roman" w:hAnsi="Times New Roman" w:cs="Times New Roman"/>
          <w:bCs/>
          <w:sz w:val="28"/>
          <w:szCs w:val="28"/>
        </w:rPr>
        <w:t>(или отдельным школьником) своих сил и возможностей организации.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Завышенная самооценка членов команды или отсутствие информации о реальном положении дел в организации, школе и т.д.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В самом начале реально соотнести те затраты (времени и сил), которые необходимы для проекта, со своими возможностями, с наличием опыта, уровнем подготовки, свободного времени и т.д.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4. Низкое качество процедуры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изучения общественного мнения и, как результат, ложные представления об актуальных социальных местных проблемах.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Низкий уровень подготовленных социологических материалов (анкет и т.д.) и качества проведенных опросов, а также обработки полученных материалов.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lastRenderedPageBreak/>
        <w:t>Максимально качественно подготовиться к социологическим процедурам, получить квалифицированную консультацию или пригласить специалистов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5. Отсутствие экспертизы материалов подготовленного проекта, то есть внешних отзывов специалистов.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Непонимание важности получения внешней оценки разработанных материалов, или скрытый страх получения "отрицательного" отзыва еще на стадии подготовки проекта.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Обязательно представить все подготовленные по проекту материалы для внешнего отзыва нескольким специалистам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6. Отсутствие реальных источников материально-технического обеспечения и финансирования проекта.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Суть ошибки: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 xml:space="preserve">   Игнорирование командой (или отсутствие у нее опыта) расчета необходимых и достаточных  ресурсов (материальных, кадровых, финансовых и т.д.)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E86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Рекомендации: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С первых шагов в план подготовки проекта включить вопросы ресурсного обеспечения и постоянно держать их в центре внимания, выделив специального члена команды для этих целей.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7. Игнорирование внешней помощи, работа команды по принципу "Мы сами с усами",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"Мы сами все сможем ..."</w:t>
      </w:r>
    </w:p>
    <w:p w:rsidR="004D239B" w:rsidRPr="008B6E86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8. Несоответствие практических действий, предпринимаемых командой (или ее отдельными членами), заявленным целям проекта, отход от намеченных ранее планов.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 xml:space="preserve">9. Направленность проекта на свои сугубо личные (индивидуальные или командные) цели, то есть деформирование социальной сути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sz w:val="28"/>
          <w:szCs w:val="28"/>
        </w:rPr>
        <w:t>проекта, который  должен быть направлен на оказание помощи и поддержки других людей.</w:t>
      </w:r>
    </w:p>
    <w:p w:rsidR="003E02B6" w:rsidRPr="008B6E86" w:rsidRDefault="003E02B6" w:rsidP="008B6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B6" w:rsidRPr="008B6E86" w:rsidRDefault="003E02B6" w:rsidP="008B6E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Игнорирование ведения необходимой документации, то есть деятельность по принципу "А зачем еще бумаги писать?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Главное дело делать и как можно быстрее!!!"</w:t>
      </w:r>
    </w:p>
    <w:p w:rsidR="003E02B6" w:rsidRPr="008B6E86" w:rsidRDefault="003E02B6" w:rsidP="008B6E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11. Отсутствие четкого распределения обязанностей внутри команды, работа по принципу  "Все делают  всё …", и как следствие коллективная </w:t>
      </w:r>
    </w:p>
    <w:p w:rsidR="003E02B6" w:rsidRPr="008B6E86" w:rsidRDefault="003E02B6" w:rsidP="008B6E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безответственность  команды.</w:t>
      </w:r>
    </w:p>
    <w:p w:rsidR="003E02B6" w:rsidRPr="008B6E86" w:rsidRDefault="003E02B6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>12.</w:t>
      </w:r>
      <w:r w:rsidRPr="008B6E8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Хаотичная, бессистемная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работа по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заранее составленного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плана, как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правило, по настроению </w:t>
      </w:r>
      <w:r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команды.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13. Отсутствие (или игнорирование) системы оценивания результатов проектной деятельности, размытые критерии и показатели.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14. Низкое качество деловых бумаг, подготовленных для обсуждения с вероятными партнерами (ошибки, небрежности, "свободный", а не деловой стиль документа и т.д.).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15. Ошибка в выборе делового партнера, который не заинтересован в вашем проекте (и/или по роду своей профессиональной деятельности не занимается этой социальной сферой).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16. Отсутствие подготовки к проведению деловых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переговоров с партнером по социальному проекту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(нет текста ваших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предложений, варианта возможного соглашения, небрежный внешний вид делегации и т.д.).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17. Неоправданное "упорство" (даже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в ущерб дружбе или своему здоровью) 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в достижении поставленных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целей и задач.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Помните – проект </w:t>
      </w:r>
      <w:r w:rsidR="008B6E8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это не догма, а деятельность, приносящая радость окружающим и самой команде!!!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>18. Чрезмерное</w:t>
      </w:r>
      <w:r w:rsidR="003E02B6" w:rsidRPr="008B6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 увлечение внешней стороной (оформление красивой папки, стендового доклада, компьютерной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и т.д.) в ущерб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содержанию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проекта,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конкретной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деятельности … 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bCs/>
          <w:sz w:val="28"/>
          <w:szCs w:val="28"/>
        </w:rPr>
        <w:t xml:space="preserve">19. Игнорирование возможностей средств массовой информации, которые могут и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 xml:space="preserve">должны сделать ваш проект "достоянием общественности", чтобы привлечь внимание </w:t>
      </w:r>
      <w:proofErr w:type="gramStart"/>
      <w:r w:rsidRPr="008B6E8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B6E86">
        <w:rPr>
          <w:rFonts w:ascii="Times New Roman" w:hAnsi="Times New Roman" w:cs="Times New Roman"/>
          <w:bCs/>
          <w:sz w:val="28"/>
          <w:szCs w:val="28"/>
        </w:rPr>
        <w:t xml:space="preserve"> реальным социальным проблема, которые </w:t>
      </w:r>
      <w:r w:rsidR="003E02B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bCs/>
          <w:sz w:val="28"/>
          <w:szCs w:val="28"/>
        </w:rPr>
        <w:t>решает ваша группа.</w:t>
      </w:r>
    </w:p>
    <w:p w:rsidR="00FB41E9" w:rsidRPr="008B6E86" w:rsidRDefault="008B6E86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t xml:space="preserve">    </w:t>
      </w:r>
      <w:r w:rsidR="00FB41E9" w:rsidRPr="008B6E86">
        <w:rPr>
          <w:rFonts w:ascii="Times New Roman" w:hAnsi="Times New Roman" w:cs="Times New Roman"/>
          <w:sz w:val="28"/>
          <w:szCs w:val="28"/>
        </w:rPr>
        <w:t xml:space="preserve">Работа над проектом позволяет почувствовать учащемуся значимость своей деятельности, повысить социальный статус, открыть новые возможности. </w:t>
      </w:r>
    </w:p>
    <w:p w:rsidR="00FB41E9" w:rsidRPr="008B6E86" w:rsidRDefault="00FB41E9" w:rsidP="008B6E86">
      <w:pPr>
        <w:jc w:val="both"/>
        <w:rPr>
          <w:rFonts w:ascii="Times New Roman" w:hAnsi="Times New Roman" w:cs="Times New Roman"/>
          <w:sz w:val="28"/>
          <w:szCs w:val="28"/>
        </w:rPr>
      </w:pPr>
      <w:r w:rsidRPr="008B6E86">
        <w:rPr>
          <w:rFonts w:ascii="Times New Roman" w:hAnsi="Times New Roman" w:cs="Times New Roman"/>
          <w:sz w:val="28"/>
          <w:szCs w:val="28"/>
        </w:rPr>
        <w:lastRenderedPageBreak/>
        <w:t>Реализация проекта содействует проявлению лидерских качеств, способности устанавливать связи между знаниями и ситуациями, определять действия для решения проблем. </w:t>
      </w:r>
      <w:r w:rsidR="008B6E86" w:rsidRPr="008B6E86">
        <w:rPr>
          <w:rFonts w:ascii="Times New Roman" w:hAnsi="Times New Roman" w:cs="Times New Roman"/>
          <w:sz w:val="28"/>
          <w:szCs w:val="28"/>
        </w:rPr>
        <w:t xml:space="preserve"> </w:t>
      </w:r>
      <w:r w:rsidRPr="008B6E86">
        <w:rPr>
          <w:rFonts w:ascii="Times New Roman" w:hAnsi="Times New Roman" w:cs="Times New Roman"/>
          <w:sz w:val="28"/>
          <w:szCs w:val="28"/>
        </w:rPr>
        <w:t xml:space="preserve">Практика реализации социальных проектов - это настоящая жизненная школа, уроки которой помогут как в обычной жизни, так и в самых неожиданных обстоятельствах. </w:t>
      </w:r>
    </w:p>
    <w:p w:rsidR="00F2077C" w:rsidRPr="00F2077C" w:rsidRDefault="00F2077C" w:rsidP="00F2077C">
      <w:pPr>
        <w:pStyle w:val="a4"/>
        <w:rPr>
          <w:sz w:val="28"/>
          <w:szCs w:val="28"/>
        </w:rPr>
      </w:pPr>
      <w:r w:rsidRPr="00F2077C">
        <w:rPr>
          <w:rStyle w:val="a5"/>
          <w:sz w:val="28"/>
          <w:szCs w:val="28"/>
        </w:rPr>
        <w:t xml:space="preserve">Используемая литература: </w:t>
      </w:r>
    </w:p>
    <w:p w:rsidR="00F2077C" w:rsidRPr="00F2077C" w:rsidRDefault="00F2077C" w:rsidP="00F2077C">
      <w:pPr>
        <w:pStyle w:val="a4"/>
        <w:rPr>
          <w:sz w:val="28"/>
          <w:szCs w:val="28"/>
        </w:rPr>
      </w:pPr>
      <w:r w:rsidRPr="00F2077C">
        <w:rPr>
          <w:sz w:val="28"/>
          <w:szCs w:val="28"/>
        </w:rPr>
        <w:t xml:space="preserve">1.  </w:t>
      </w:r>
      <w:proofErr w:type="spellStart"/>
      <w:r w:rsidRPr="00F2077C">
        <w:rPr>
          <w:sz w:val="28"/>
          <w:szCs w:val="28"/>
        </w:rPr>
        <w:t>Аверин</w:t>
      </w:r>
      <w:proofErr w:type="spellEnd"/>
      <w:r w:rsidRPr="00F2077C">
        <w:rPr>
          <w:sz w:val="28"/>
          <w:szCs w:val="28"/>
        </w:rPr>
        <w:t xml:space="preserve"> А.Н. Социальный эксперимент и его роль в управлении. – М., 1996</w:t>
      </w:r>
    </w:p>
    <w:p w:rsidR="00F2077C" w:rsidRPr="00F2077C" w:rsidRDefault="00F2077C" w:rsidP="00F2077C">
      <w:pPr>
        <w:pStyle w:val="a4"/>
        <w:rPr>
          <w:sz w:val="28"/>
          <w:szCs w:val="28"/>
        </w:rPr>
      </w:pPr>
      <w:r w:rsidRPr="00F2077C">
        <w:rPr>
          <w:sz w:val="28"/>
          <w:szCs w:val="28"/>
        </w:rPr>
        <w:t xml:space="preserve">2.  Викторова Т.Б. Социальное проектирование – социальное действие // Дополнительное образование. - №1, 2006. – С. 51-53. </w:t>
      </w:r>
    </w:p>
    <w:p w:rsidR="00F2077C" w:rsidRPr="00F2077C" w:rsidRDefault="00F2077C" w:rsidP="00F2077C">
      <w:pPr>
        <w:pStyle w:val="a4"/>
        <w:rPr>
          <w:sz w:val="28"/>
          <w:szCs w:val="28"/>
        </w:rPr>
      </w:pPr>
      <w:r w:rsidRPr="00F2077C">
        <w:rPr>
          <w:sz w:val="28"/>
          <w:szCs w:val="28"/>
        </w:rPr>
        <w:t xml:space="preserve">3.  Колчина М.С. Социальный проект как средство развития гражданского сознания учащихся // Дополнительное образование. - №8, 2004. – С. 3-6. </w:t>
      </w:r>
    </w:p>
    <w:p w:rsidR="00F2077C" w:rsidRPr="00F2077C" w:rsidRDefault="00F2077C" w:rsidP="00F2077C">
      <w:pPr>
        <w:pStyle w:val="a4"/>
        <w:rPr>
          <w:sz w:val="28"/>
          <w:szCs w:val="28"/>
        </w:rPr>
      </w:pPr>
      <w:r w:rsidRPr="00F2077C">
        <w:rPr>
          <w:sz w:val="28"/>
          <w:szCs w:val="28"/>
        </w:rPr>
        <w:t xml:space="preserve">4.  Рукавишникова Е.В., Васильева Г.А., </w:t>
      </w:r>
      <w:proofErr w:type="spellStart"/>
      <w:r w:rsidRPr="00F2077C">
        <w:rPr>
          <w:sz w:val="28"/>
          <w:szCs w:val="28"/>
        </w:rPr>
        <w:t>Жиркова</w:t>
      </w:r>
      <w:proofErr w:type="spellEnd"/>
      <w:r w:rsidRPr="00F2077C">
        <w:rPr>
          <w:sz w:val="28"/>
          <w:szCs w:val="28"/>
        </w:rPr>
        <w:t xml:space="preserve"> М.В. Социальное проектирование как средство становления гражданской позиции школьников // Дополнительное образование. - №10, 2005. – С. 26-29. </w:t>
      </w:r>
    </w:p>
    <w:p w:rsidR="004D239B" w:rsidRPr="00F2077C" w:rsidRDefault="004D239B" w:rsidP="008B6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39B" w:rsidRPr="00F2077C" w:rsidSect="00A42C0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B78"/>
    <w:multiLevelType w:val="hybridMultilevel"/>
    <w:tmpl w:val="7B5258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7557C3"/>
    <w:multiLevelType w:val="multilevel"/>
    <w:tmpl w:val="4F9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B1D2E"/>
    <w:multiLevelType w:val="hybridMultilevel"/>
    <w:tmpl w:val="42647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336BF"/>
    <w:multiLevelType w:val="hybridMultilevel"/>
    <w:tmpl w:val="D368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9C"/>
    <w:rsid w:val="003E02B6"/>
    <w:rsid w:val="004D239B"/>
    <w:rsid w:val="00774239"/>
    <w:rsid w:val="0079343F"/>
    <w:rsid w:val="008B6E86"/>
    <w:rsid w:val="009C64BB"/>
    <w:rsid w:val="00A42C00"/>
    <w:rsid w:val="00E13A38"/>
    <w:rsid w:val="00F0739C"/>
    <w:rsid w:val="00F2077C"/>
    <w:rsid w:val="00F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BB"/>
    <w:pPr>
      <w:ind w:left="720"/>
      <w:contextualSpacing/>
    </w:pPr>
  </w:style>
  <w:style w:type="paragraph" w:styleId="a4">
    <w:name w:val="Normal (Web)"/>
    <w:basedOn w:val="a"/>
    <w:uiPriority w:val="99"/>
    <w:rsid w:val="009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0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2016-05-16T09:46:00Z</dcterms:created>
  <dcterms:modified xsi:type="dcterms:W3CDTF">2016-05-16T13:00:00Z</dcterms:modified>
</cp:coreProperties>
</file>